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946"/>
        <w:tblW w:w="10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7088"/>
      </w:tblGrid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školy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SŠHS Kroměříž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Číslo projektu</w:t>
            </w:r>
          </w:p>
        </w:tc>
        <w:tc>
          <w:tcPr>
            <w:tcW w:w="70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893BF5" w:rsidP="0036661B">
            <w:r>
              <w:t>CZ.1.07/1.5.00/34.0911</w:t>
            </w:r>
          </w:p>
        </w:tc>
      </w:tr>
      <w:tr w:rsidR="0036661B" w:rsidRPr="0036661B" w:rsidTr="0036661B">
        <w:trPr>
          <w:trHeight w:val="154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Autor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244C4" w:rsidP="0036661B">
            <w:r>
              <w:t>Mgr. Iva Hamadová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šablony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8B67E2" w:rsidP="0036661B">
            <w:r>
              <w:t>VY_32_INOVACE 38_NEJ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 xml:space="preserve">Název </w:t>
            </w:r>
            <w:proofErr w:type="spellStart"/>
            <w:r w:rsidRPr="0036661B">
              <w:rPr>
                <w:b/>
                <w:bCs/>
              </w:rPr>
              <w:t>DUMu</w:t>
            </w:r>
            <w:proofErr w:type="spellEnd"/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D20C32" w:rsidP="0036661B">
            <w:r>
              <w:t>NEJ.</w:t>
            </w:r>
            <w:r w:rsidR="00F83435">
              <w:t>3818</w:t>
            </w:r>
            <w:r>
              <w:t>.4S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Stupeň a typ vzdělávání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0749A0" w:rsidP="0036661B">
            <w:r>
              <w:t>Odborné vzdělávání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oblast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0749A0" w:rsidP="00F244C4">
            <w:r>
              <w:t>Cizí jazyky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244C4" w:rsidP="0036661B">
            <w:r>
              <w:t>Německý jazyk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okruh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90094A" w:rsidP="0036661B">
            <w:r>
              <w:t>Káva a její druhy, gastronomie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Druh učebního materiálu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B4225D" w:rsidP="0036661B">
            <w:r>
              <w:t xml:space="preserve">Pracovní list, Hot </w:t>
            </w:r>
            <w:proofErr w:type="spellStart"/>
            <w:r>
              <w:t>Potatoes</w:t>
            </w:r>
            <w:proofErr w:type="spellEnd"/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Cílová skupina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Žák, 16 - 19 let</w:t>
            </w:r>
          </w:p>
        </w:tc>
      </w:tr>
      <w:tr w:rsidR="0036661B" w:rsidRPr="0036661B" w:rsidTr="0036661B">
        <w:trPr>
          <w:trHeight w:val="423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Anotace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Default="0090094A" w:rsidP="0036661B">
            <w:r>
              <w:t xml:space="preserve">Čtení s porozuměním slovní zásoby formou interaktivní </w:t>
            </w:r>
            <w:proofErr w:type="gramStart"/>
            <w:r>
              <w:t>výuky  umožňuje</w:t>
            </w:r>
            <w:proofErr w:type="gramEnd"/>
            <w:r>
              <w:t xml:space="preserve"> žákům lépe a zajímavěji procvičit odbornou slovní zásobu, slovní zásobu je možné procvičit také ve formě písemného testu.</w:t>
            </w:r>
            <w:r w:rsidR="001D06AA">
              <w:t xml:space="preserve">               </w:t>
            </w:r>
          </w:p>
          <w:p w:rsidR="001D06AA" w:rsidRPr="0036661B" w:rsidRDefault="001D06AA" w:rsidP="0036661B"/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Speciální vzdělávací potřeby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- žádné -</w:t>
            </w:r>
          </w:p>
        </w:tc>
      </w:tr>
      <w:tr w:rsidR="0036661B" w:rsidRPr="0036661B" w:rsidTr="0036661B">
        <w:trPr>
          <w:trHeight w:val="416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Klíčová slova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877BE" w:rsidP="0036661B">
            <w:proofErr w:type="spellStart"/>
            <w:r>
              <w:t>Kaffee</w:t>
            </w:r>
            <w:proofErr w:type="spellEnd"/>
            <w:r>
              <w:t xml:space="preserve">, </w:t>
            </w:r>
            <w:proofErr w:type="spellStart"/>
            <w:r>
              <w:t>Mischung</w:t>
            </w:r>
            <w:proofErr w:type="spellEnd"/>
            <w:r>
              <w:t xml:space="preserve">, </w:t>
            </w:r>
            <w:proofErr w:type="spellStart"/>
            <w:r>
              <w:t>Getränk</w:t>
            </w:r>
            <w:proofErr w:type="spellEnd"/>
            <w:r>
              <w:t xml:space="preserve">, </w:t>
            </w:r>
            <w:proofErr w:type="spellStart"/>
            <w:r>
              <w:t>Coffea</w:t>
            </w:r>
            <w:proofErr w:type="spellEnd"/>
            <w:r>
              <w:t xml:space="preserve"> </w:t>
            </w:r>
            <w:proofErr w:type="spellStart"/>
            <w:r>
              <w:t>arabica</w:t>
            </w:r>
            <w:proofErr w:type="spellEnd"/>
            <w:r>
              <w:t xml:space="preserve">, </w:t>
            </w:r>
            <w:proofErr w:type="spellStart"/>
            <w:r>
              <w:t>Coffea</w:t>
            </w:r>
            <w:proofErr w:type="spellEnd"/>
            <w:r>
              <w:t xml:space="preserve"> </w:t>
            </w:r>
            <w:proofErr w:type="spellStart"/>
            <w:r>
              <w:t>canephora</w:t>
            </w:r>
            <w:proofErr w:type="spellEnd"/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Datum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8B67E2" w:rsidP="0036661B">
            <w:r>
              <w:t>21. 1. 2014</w:t>
            </w:r>
          </w:p>
        </w:tc>
      </w:tr>
    </w:tbl>
    <w:p w:rsidR="00C21685" w:rsidRDefault="009E4793" w:rsidP="009E4793">
      <w:pPr>
        <w:jc w:val="center"/>
        <w:rPr>
          <w:b/>
          <w:bCs/>
          <w:sz w:val="44"/>
        </w:rPr>
      </w:pPr>
      <w:r>
        <w:rPr>
          <w:b/>
          <w:bCs/>
          <w:sz w:val="44"/>
        </w:rPr>
        <w:t>Německý jazyk</w:t>
      </w:r>
    </w:p>
    <w:p w:rsidR="0069410C" w:rsidRDefault="0069410C" w:rsidP="009E4793">
      <w:pPr>
        <w:jc w:val="center"/>
        <w:rPr>
          <w:b/>
          <w:bCs/>
          <w:sz w:val="44"/>
        </w:rPr>
      </w:pPr>
    </w:p>
    <w:p w:rsidR="0069410C" w:rsidRDefault="0069410C" w:rsidP="009E4793">
      <w:pPr>
        <w:jc w:val="center"/>
        <w:rPr>
          <w:b/>
          <w:bCs/>
          <w:sz w:val="44"/>
        </w:rPr>
      </w:pPr>
    </w:p>
    <w:p w:rsidR="0069410C" w:rsidRDefault="0069410C" w:rsidP="0069410C">
      <w:pPr>
        <w:rPr>
          <w:b/>
          <w:sz w:val="28"/>
          <w:szCs w:val="28"/>
        </w:rPr>
      </w:pPr>
      <w:proofErr w:type="spellStart"/>
      <w:r w:rsidRPr="008669AE">
        <w:rPr>
          <w:b/>
          <w:sz w:val="28"/>
          <w:szCs w:val="28"/>
        </w:rPr>
        <w:t>Kaffee</w:t>
      </w:r>
      <w:proofErr w:type="spellEnd"/>
      <w:r w:rsidRPr="008669AE">
        <w:rPr>
          <w:b/>
          <w:sz w:val="28"/>
          <w:szCs w:val="28"/>
        </w:rPr>
        <w:t xml:space="preserve">: </w:t>
      </w:r>
      <w:proofErr w:type="spellStart"/>
      <w:r w:rsidRPr="008669AE">
        <w:rPr>
          <w:b/>
          <w:sz w:val="28"/>
          <w:szCs w:val="28"/>
        </w:rPr>
        <w:t>ein</w:t>
      </w:r>
      <w:proofErr w:type="spellEnd"/>
      <w:r w:rsidRPr="008669AE">
        <w:rPr>
          <w:b/>
          <w:sz w:val="28"/>
          <w:szCs w:val="28"/>
        </w:rPr>
        <w:t xml:space="preserve"> </w:t>
      </w:r>
      <w:proofErr w:type="spellStart"/>
      <w:r w:rsidRPr="008669AE">
        <w:rPr>
          <w:b/>
          <w:sz w:val="28"/>
          <w:szCs w:val="28"/>
        </w:rPr>
        <w:t>Wort</w:t>
      </w:r>
      <w:proofErr w:type="spellEnd"/>
      <w:r w:rsidRPr="008669AE">
        <w:rPr>
          <w:b/>
          <w:sz w:val="28"/>
          <w:szCs w:val="28"/>
        </w:rPr>
        <w:t xml:space="preserve"> - </w:t>
      </w:r>
      <w:proofErr w:type="spellStart"/>
      <w:r w:rsidRPr="008669AE">
        <w:rPr>
          <w:b/>
          <w:sz w:val="28"/>
          <w:szCs w:val="28"/>
        </w:rPr>
        <w:t>eine</w:t>
      </w:r>
      <w:proofErr w:type="spellEnd"/>
      <w:r w:rsidRPr="008669AE">
        <w:rPr>
          <w:b/>
          <w:sz w:val="28"/>
          <w:szCs w:val="28"/>
        </w:rPr>
        <w:t xml:space="preserve"> </w:t>
      </w:r>
      <w:proofErr w:type="spellStart"/>
      <w:r w:rsidRPr="008669AE">
        <w:rPr>
          <w:b/>
          <w:sz w:val="28"/>
          <w:szCs w:val="28"/>
        </w:rPr>
        <w:t>Welt</w:t>
      </w:r>
      <w:proofErr w:type="spellEnd"/>
    </w:p>
    <w:p w:rsidR="0069410C" w:rsidRDefault="0069410C" w:rsidP="0069410C">
      <w:pPr>
        <w:rPr>
          <w:b/>
          <w:sz w:val="28"/>
          <w:szCs w:val="28"/>
        </w:rPr>
      </w:pPr>
    </w:p>
    <w:p w:rsidR="0069410C" w:rsidRDefault="0069410C" w:rsidP="0069410C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Kaffee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proofErr w:type="gramStart"/>
      <w:r>
        <w:rPr>
          <w:b/>
          <w:sz w:val="28"/>
          <w:szCs w:val="28"/>
        </w:rPr>
        <w:t>Kaffee</w:t>
      </w:r>
      <w:proofErr w:type="spellEnd"/>
      <w:r>
        <w:rPr>
          <w:b/>
          <w:sz w:val="28"/>
          <w:szCs w:val="28"/>
        </w:rPr>
        <w:t xml:space="preserve">... </w:t>
      </w:r>
      <w:proofErr w:type="spellStart"/>
      <w:r>
        <w:rPr>
          <w:b/>
          <w:sz w:val="28"/>
          <w:szCs w:val="28"/>
        </w:rPr>
        <w:t>und</w:t>
      </w:r>
      <w:proofErr w:type="spellEnd"/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nochmals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Kaffee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r>
        <w:rPr>
          <w:b/>
          <w:sz w:val="28"/>
          <w:szCs w:val="28"/>
        </w:rPr>
        <w:t>die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Pflanze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die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Kirsche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die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Bohne</w:t>
      </w:r>
      <w:proofErr w:type="spellEnd"/>
      <w:r>
        <w:rPr>
          <w:b/>
          <w:sz w:val="28"/>
          <w:szCs w:val="28"/>
        </w:rPr>
        <w:t>,</w:t>
      </w:r>
    </w:p>
    <w:p w:rsidR="0069410C" w:rsidRDefault="0069410C" w:rsidP="0069410C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die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görestete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Mischung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und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schließlich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das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Getränk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Ein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einziges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Wort</w:t>
      </w:r>
      <w:proofErr w:type="spellEnd"/>
    </w:p>
    <w:p w:rsidR="0069410C" w:rsidRDefault="0069410C" w:rsidP="0069410C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als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Schlüssel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zu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einer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höchst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komplexen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Welt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Einer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Welt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die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mit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zwei</w:t>
      </w:r>
      <w:proofErr w:type="spellEnd"/>
    </w:p>
    <w:p w:rsidR="0069410C" w:rsidRDefault="0069410C" w:rsidP="0069410C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unterschiedlichen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Vertretern</w:t>
      </w:r>
      <w:proofErr w:type="spellEnd"/>
      <w:r>
        <w:rPr>
          <w:b/>
          <w:sz w:val="28"/>
          <w:szCs w:val="28"/>
        </w:rPr>
        <w:t xml:space="preserve"> der </w:t>
      </w:r>
      <w:proofErr w:type="spellStart"/>
      <w:r>
        <w:rPr>
          <w:b/>
          <w:sz w:val="28"/>
          <w:szCs w:val="28"/>
        </w:rPr>
        <w:t>gleichen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Pflanzenfamilie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beginnt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die</w:t>
      </w:r>
      <w:proofErr w:type="spellEnd"/>
    </w:p>
    <w:p w:rsidR="0069410C" w:rsidRDefault="0069410C" w:rsidP="0069410C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völlig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verschiedenen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Kaffee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ergeben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r>
        <w:rPr>
          <w:b/>
          <w:sz w:val="28"/>
          <w:szCs w:val="28"/>
        </w:rPr>
        <w:t>Coffea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arabica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und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Coffea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canephora</w:t>
      </w:r>
      <w:proofErr w:type="spellEnd"/>
      <w:r>
        <w:rPr>
          <w:b/>
          <w:sz w:val="28"/>
          <w:szCs w:val="28"/>
        </w:rPr>
        <w:t>,</w:t>
      </w:r>
    </w:p>
    <w:p w:rsidR="0069410C" w:rsidRDefault="0069410C" w:rsidP="0069410C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allgemein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bekannt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als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Arabica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und</w:t>
      </w:r>
      <w:proofErr w:type="spellEnd"/>
      <w:r>
        <w:rPr>
          <w:b/>
          <w:sz w:val="28"/>
          <w:szCs w:val="28"/>
        </w:rPr>
        <w:t xml:space="preserve"> Robusta. </w:t>
      </w:r>
      <w:proofErr w:type="spellStart"/>
      <w:r>
        <w:rPr>
          <w:b/>
          <w:sz w:val="28"/>
          <w:szCs w:val="28"/>
        </w:rPr>
        <w:t>Erstere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enthält</w:t>
      </w:r>
      <w:proofErr w:type="spellEnd"/>
      <w:r>
        <w:rPr>
          <w:b/>
          <w:sz w:val="28"/>
          <w:szCs w:val="28"/>
        </w:rPr>
        <w:t xml:space="preserve"> 1,1-1,7% </w:t>
      </w:r>
      <w:proofErr w:type="spellStart"/>
      <w:r>
        <w:rPr>
          <w:b/>
          <w:sz w:val="28"/>
          <w:szCs w:val="28"/>
        </w:rPr>
        <w:t>Coffein</w:t>
      </w:r>
      <w:proofErr w:type="spellEnd"/>
      <w:r>
        <w:rPr>
          <w:b/>
          <w:sz w:val="28"/>
          <w:szCs w:val="28"/>
        </w:rPr>
        <w:t>,</w:t>
      </w:r>
    </w:p>
    <w:p w:rsidR="0069410C" w:rsidRDefault="0069410C" w:rsidP="0069410C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die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zweite</w:t>
      </w:r>
      <w:proofErr w:type="spellEnd"/>
      <w:r>
        <w:rPr>
          <w:b/>
          <w:sz w:val="28"/>
          <w:szCs w:val="28"/>
        </w:rPr>
        <w:t xml:space="preserve"> bis </w:t>
      </w:r>
      <w:proofErr w:type="spellStart"/>
      <w:r>
        <w:rPr>
          <w:b/>
          <w:sz w:val="28"/>
          <w:szCs w:val="28"/>
        </w:rPr>
        <w:t>zu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dreimal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soviel</w:t>
      </w:r>
      <w:proofErr w:type="spellEnd"/>
      <w:r>
        <w:rPr>
          <w:b/>
          <w:sz w:val="28"/>
          <w:szCs w:val="28"/>
        </w:rPr>
        <w:t xml:space="preserve"> (2-4,5%). </w:t>
      </w:r>
      <w:proofErr w:type="spellStart"/>
      <w:r>
        <w:rPr>
          <w:b/>
          <w:sz w:val="28"/>
          <w:szCs w:val="28"/>
        </w:rPr>
        <w:t>Beide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Sorten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wachsen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zwischen</w:t>
      </w:r>
      <w:proofErr w:type="spellEnd"/>
      <w:r>
        <w:rPr>
          <w:b/>
          <w:sz w:val="28"/>
          <w:szCs w:val="28"/>
        </w:rPr>
        <w:t xml:space="preserve"> den</w:t>
      </w:r>
    </w:p>
    <w:p w:rsidR="0069410C" w:rsidRDefault="0069410C" w:rsidP="0069410C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Wendekreisen</w:t>
      </w:r>
      <w:proofErr w:type="spellEnd"/>
      <w:r>
        <w:rPr>
          <w:b/>
          <w:sz w:val="28"/>
          <w:szCs w:val="28"/>
        </w:rPr>
        <w:t xml:space="preserve"> des </w:t>
      </w:r>
      <w:proofErr w:type="spellStart"/>
      <w:r>
        <w:rPr>
          <w:b/>
          <w:sz w:val="28"/>
          <w:szCs w:val="28"/>
        </w:rPr>
        <w:t>Krebses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und</w:t>
      </w:r>
      <w:proofErr w:type="spellEnd"/>
      <w:r>
        <w:rPr>
          <w:b/>
          <w:sz w:val="28"/>
          <w:szCs w:val="28"/>
        </w:rPr>
        <w:t xml:space="preserve"> des </w:t>
      </w:r>
      <w:proofErr w:type="spellStart"/>
      <w:r>
        <w:rPr>
          <w:b/>
          <w:sz w:val="28"/>
          <w:szCs w:val="28"/>
        </w:rPr>
        <w:t>Steinbocks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Arabica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bevorzugt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höhere</w:t>
      </w:r>
      <w:proofErr w:type="spellEnd"/>
    </w:p>
    <w:p w:rsidR="0069410C" w:rsidRDefault="0069410C" w:rsidP="0069410C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Lagen</w:t>
      </w:r>
      <w:proofErr w:type="spellEnd"/>
      <w:r>
        <w:rPr>
          <w:b/>
          <w:sz w:val="28"/>
          <w:szCs w:val="28"/>
        </w:rPr>
        <w:t xml:space="preserve"> (900-</w:t>
      </w:r>
      <w:proofErr w:type="gramStart"/>
      <w:r>
        <w:rPr>
          <w:b/>
          <w:sz w:val="28"/>
          <w:szCs w:val="28"/>
        </w:rPr>
        <w:t xml:space="preserve">2000 m </w:t>
      </w:r>
      <w:proofErr w:type="spellStart"/>
      <w:r>
        <w:rPr>
          <w:b/>
          <w:sz w:val="28"/>
          <w:szCs w:val="28"/>
        </w:rPr>
        <w:t>ü.d.M</w:t>
      </w:r>
      <w:proofErr w:type="spellEnd"/>
      <w:r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), </w:t>
      </w:r>
      <w:proofErr w:type="spellStart"/>
      <w:r>
        <w:rPr>
          <w:b/>
          <w:sz w:val="28"/>
          <w:szCs w:val="28"/>
        </w:rPr>
        <w:t>ist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empfindlicher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und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bedarf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intensiverer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Pflege</w:t>
      </w:r>
      <w:proofErr w:type="spellEnd"/>
      <w:r>
        <w:rPr>
          <w:b/>
          <w:sz w:val="28"/>
          <w:szCs w:val="28"/>
        </w:rPr>
        <w:t>.</w:t>
      </w:r>
    </w:p>
    <w:p w:rsidR="0069410C" w:rsidRDefault="0069410C" w:rsidP="0069410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Robusta </w:t>
      </w:r>
      <w:proofErr w:type="spellStart"/>
      <w:r>
        <w:rPr>
          <w:b/>
          <w:sz w:val="28"/>
          <w:szCs w:val="28"/>
        </w:rPr>
        <w:t>hingegen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setzen</w:t>
      </w:r>
      <w:proofErr w:type="spellEnd"/>
      <w:r>
        <w:rPr>
          <w:b/>
          <w:sz w:val="28"/>
          <w:szCs w:val="28"/>
        </w:rPr>
        <w:t xml:space="preserve"> - </w:t>
      </w:r>
      <w:proofErr w:type="spellStart"/>
      <w:r>
        <w:rPr>
          <w:b/>
          <w:sz w:val="28"/>
          <w:szCs w:val="28"/>
        </w:rPr>
        <w:t>wie</w:t>
      </w:r>
      <w:proofErr w:type="spellEnd"/>
      <w:r>
        <w:rPr>
          <w:b/>
          <w:sz w:val="28"/>
          <w:szCs w:val="28"/>
        </w:rPr>
        <w:t xml:space="preserve"> der </w:t>
      </w:r>
      <w:proofErr w:type="spellStart"/>
      <w:r>
        <w:rPr>
          <w:b/>
          <w:sz w:val="28"/>
          <w:szCs w:val="28"/>
        </w:rPr>
        <w:t>Name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schon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sagt</w:t>
      </w:r>
      <w:proofErr w:type="spellEnd"/>
      <w:r>
        <w:rPr>
          <w:b/>
          <w:sz w:val="28"/>
          <w:szCs w:val="28"/>
        </w:rPr>
        <w:t xml:space="preserve"> - </w:t>
      </w:r>
      <w:proofErr w:type="spellStart"/>
      <w:r>
        <w:rPr>
          <w:b/>
          <w:sz w:val="28"/>
          <w:szCs w:val="28"/>
        </w:rPr>
        <w:t>tropisches</w:t>
      </w:r>
      <w:proofErr w:type="spellEnd"/>
      <w:r>
        <w:rPr>
          <w:b/>
          <w:sz w:val="28"/>
          <w:szCs w:val="28"/>
        </w:rPr>
        <w:t xml:space="preserve"> Klima </w:t>
      </w:r>
      <w:proofErr w:type="spellStart"/>
      <w:r>
        <w:rPr>
          <w:b/>
          <w:sz w:val="28"/>
          <w:szCs w:val="28"/>
        </w:rPr>
        <w:t>und</w:t>
      </w:r>
      <w:proofErr w:type="spellEnd"/>
    </w:p>
    <w:p w:rsidR="0069410C" w:rsidRDefault="0069410C" w:rsidP="0069410C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Parasiten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viel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weniger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zu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Im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Flachland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mit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geringerem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Kostenaufwand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an</w:t>
      </w:r>
      <w:proofErr w:type="spellEnd"/>
      <w:r>
        <w:rPr>
          <w:b/>
          <w:sz w:val="28"/>
          <w:szCs w:val="28"/>
        </w:rPr>
        <w:t>-</w:t>
      </w:r>
    </w:p>
    <w:p w:rsidR="0069410C" w:rsidRDefault="0069410C" w:rsidP="0069410C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gebaut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kommt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sie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im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Vergleich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zu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Arabica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zu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bedeutend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tieferen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Preisen</w:t>
      </w:r>
      <w:proofErr w:type="spellEnd"/>
    </w:p>
    <w:p w:rsidR="0069410C" w:rsidRDefault="0069410C" w:rsidP="0069410C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auf</w:t>
      </w:r>
      <w:proofErr w:type="spellEnd"/>
      <w:r>
        <w:rPr>
          <w:b/>
          <w:sz w:val="28"/>
          <w:szCs w:val="28"/>
        </w:rPr>
        <w:t xml:space="preserve"> den </w:t>
      </w:r>
      <w:proofErr w:type="spellStart"/>
      <w:r>
        <w:rPr>
          <w:b/>
          <w:sz w:val="28"/>
          <w:szCs w:val="28"/>
        </w:rPr>
        <w:t>Markt</w:t>
      </w:r>
      <w:proofErr w:type="spellEnd"/>
      <w:r>
        <w:rPr>
          <w:b/>
          <w:sz w:val="28"/>
          <w:szCs w:val="28"/>
        </w:rPr>
        <w:t>.</w:t>
      </w:r>
    </w:p>
    <w:p w:rsidR="0069410C" w:rsidRDefault="0069410C" w:rsidP="0069410C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Auch</w:t>
      </w:r>
      <w:proofErr w:type="spellEnd"/>
      <w:r>
        <w:rPr>
          <w:b/>
          <w:sz w:val="28"/>
          <w:szCs w:val="28"/>
        </w:rPr>
        <w:t xml:space="preserve"> in </w:t>
      </w:r>
      <w:proofErr w:type="spellStart"/>
      <w:r>
        <w:rPr>
          <w:b/>
          <w:sz w:val="28"/>
          <w:szCs w:val="28"/>
        </w:rPr>
        <w:t>ihren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organoleptischen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Eigenschaften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unterscheiden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sich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die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beiden</w:t>
      </w:r>
      <w:proofErr w:type="spellEnd"/>
    </w:p>
    <w:p w:rsidR="0069410C" w:rsidRDefault="0069410C" w:rsidP="0069410C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Sorten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stark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r>
        <w:rPr>
          <w:b/>
          <w:sz w:val="28"/>
          <w:szCs w:val="28"/>
        </w:rPr>
        <w:t>Arabica</w:t>
      </w:r>
      <w:proofErr w:type="spellEnd"/>
      <w:r>
        <w:rPr>
          <w:b/>
          <w:sz w:val="28"/>
          <w:szCs w:val="28"/>
        </w:rPr>
        <w:t xml:space="preserve"> -</w:t>
      </w:r>
      <w:proofErr w:type="spellStart"/>
      <w:r>
        <w:rPr>
          <w:b/>
          <w:sz w:val="28"/>
          <w:szCs w:val="28"/>
        </w:rPr>
        <w:t>Kaffee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ist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sehr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aromatisch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und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mild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mit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abgerunde</w:t>
      </w:r>
      <w:proofErr w:type="spellEnd"/>
      <w:r>
        <w:rPr>
          <w:b/>
          <w:sz w:val="28"/>
          <w:szCs w:val="28"/>
        </w:rPr>
        <w:t>-</w:t>
      </w:r>
    </w:p>
    <w:p w:rsidR="0069410C" w:rsidRDefault="0069410C" w:rsidP="0069410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tem, </w:t>
      </w:r>
      <w:proofErr w:type="spellStart"/>
      <w:r>
        <w:rPr>
          <w:b/>
          <w:sz w:val="28"/>
          <w:szCs w:val="28"/>
        </w:rPr>
        <w:t>nur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leicht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säuerlichem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Geschmack</w:t>
      </w:r>
      <w:proofErr w:type="spellEnd"/>
      <w:r>
        <w:rPr>
          <w:b/>
          <w:sz w:val="28"/>
          <w:szCs w:val="28"/>
        </w:rPr>
        <w:t xml:space="preserve">, der </w:t>
      </w:r>
      <w:proofErr w:type="spellStart"/>
      <w:r>
        <w:rPr>
          <w:b/>
          <w:sz w:val="28"/>
          <w:szCs w:val="28"/>
        </w:rPr>
        <w:t>manchmal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etwas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Schokolade</w:t>
      </w:r>
      <w:proofErr w:type="spellEnd"/>
    </w:p>
    <w:p w:rsidR="0069410C" w:rsidRDefault="0069410C" w:rsidP="0069410C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erinnert</w:t>
      </w:r>
      <w:proofErr w:type="spellEnd"/>
      <w:r>
        <w:rPr>
          <w:b/>
          <w:sz w:val="28"/>
          <w:szCs w:val="28"/>
        </w:rPr>
        <w:t xml:space="preserve">; der </w:t>
      </w:r>
      <w:proofErr w:type="spellStart"/>
      <w:r>
        <w:rPr>
          <w:b/>
          <w:sz w:val="28"/>
          <w:szCs w:val="28"/>
        </w:rPr>
        <w:t>Schaum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ist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haselnussbraun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mit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einem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Stich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ins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Rötliche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und</w:t>
      </w:r>
      <w:proofErr w:type="spellEnd"/>
      <w:r>
        <w:rPr>
          <w:b/>
          <w:sz w:val="28"/>
          <w:szCs w:val="28"/>
        </w:rPr>
        <w:t xml:space="preserve"> </w:t>
      </w:r>
    </w:p>
    <w:p w:rsidR="0069410C" w:rsidRDefault="0069410C" w:rsidP="0069410C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einer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angenehmen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leicht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bitteren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Note</w:t>
      </w:r>
      <w:proofErr w:type="spellEnd"/>
      <w:r>
        <w:rPr>
          <w:b/>
          <w:sz w:val="28"/>
          <w:szCs w:val="28"/>
        </w:rPr>
        <w:t>.</w:t>
      </w:r>
    </w:p>
    <w:p w:rsidR="0069410C" w:rsidRDefault="0069410C" w:rsidP="0069410C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Robusta-</w:t>
      </w:r>
      <w:proofErr w:type="spellStart"/>
      <w:r>
        <w:rPr>
          <w:b/>
          <w:sz w:val="28"/>
          <w:szCs w:val="28"/>
        </w:rPr>
        <w:t>Kaffee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dagegen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hat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mehr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Säure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ist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kantiger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weniger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aromatisch</w:t>
      </w:r>
      <w:proofErr w:type="spellEnd"/>
      <w:r>
        <w:rPr>
          <w:b/>
          <w:sz w:val="28"/>
          <w:szCs w:val="28"/>
        </w:rPr>
        <w:t>,</w:t>
      </w:r>
    </w:p>
    <w:p w:rsidR="0069410C" w:rsidRDefault="0069410C" w:rsidP="0069410C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merklich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bitterer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und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gekrönt</w:t>
      </w:r>
      <w:proofErr w:type="spellEnd"/>
      <w:r>
        <w:rPr>
          <w:b/>
          <w:sz w:val="28"/>
          <w:szCs w:val="28"/>
        </w:rPr>
        <w:t xml:space="preserve"> von braun-</w:t>
      </w:r>
      <w:proofErr w:type="spellStart"/>
      <w:r>
        <w:rPr>
          <w:b/>
          <w:sz w:val="28"/>
          <w:szCs w:val="28"/>
        </w:rPr>
        <w:t>grauem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Schaum</w:t>
      </w:r>
      <w:proofErr w:type="spellEnd"/>
      <w:r>
        <w:rPr>
          <w:b/>
          <w:sz w:val="28"/>
          <w:szCs w:val="28"/>
        </w:rPr>
        <w:t>.</w:t>
      </w:r>
    </w:p>
    <w:p w:rsidR="0069410C" w:rsidRDefault="0069410C" w:rsidP="0069410C">
      <w:pPr>
        <w:rPr>
          <w:b/>
          <w:sz w:val="28"/>
          <w:szCs w:val="28"/>
        </w:rPr>
      </w:pPr>
    </w:p>
    <w:p w:rsidR="0069410C" w:rsidRPr="00C37C93" w:rsidRDefault="0069410C" w:rsidP="0069410C">
      <w:pPr>
        <w:rPr>
          <w:b/>
          <w:sz w:val="28"/>
          <w:szCs w:val="28"/>
          <w:vertAlign w:val="subscript"/>
        </w:rPr>
      </w:pPr>
    </w:p>
    <w:p w:rsidR="0069410C" w:rsidRDefault="0069410C" w:rsidP="009E4793">
      <w:pPr>
        <w:jc w:val="center"/>
      </w:pPr>
      <w:bookmarkStart w:id="0" w:name="_GoBack"/>
      <w:bookmarkEnd w:id="0"/>
    </w:p>
    <w:sectPr w:rsidR="0069410C" w:rsidSect="003666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F53" w:rsidRDefault="00ED1F53" w:rsidP="0036661B">
      <w:pPr>
        <w:spacing w:after="0" w:line="240" w:lineRule="auto"/>
      </w:pPr>
      <w:r>
        <w:separator/>
      </w:r>
    </w:p>
  </w:endnote>
  <w:endnote w:type="continuationSeparator" w:id="0">
    <w:p w:rsidR="00ED1F53" w:rsidRDefault="00ED1F53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0CC" w:rsidRDefault="00CF50C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44D81489" wp14:editId="3098A1B7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0CC" w:rsidRDefault="00CF50C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F53" w:rsidRDefault="00ED1F53" w:rsidP="0036661B">
      <w:pPr>
        <w:spacing w:after="0" w:line="240" w:lineRule="auto"/>
      </w:pPr>
      <w:r>
        <w:separator/>
      </w:r>
    </w:p>
  </w:footnote>
  <w:footnote w:type="continuationSeparator" w:id="0">
    <w:p w:rsidR="00ED1F53" w:rsidRDefault="00ED1F53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0CC" w:rsidRDefault="00CF50CC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CF50CC" w:rsidP="00CF50CC">
    <w:pPr>
      <w:pStyle w:val="Zhlav"/>
      <w:jc w:val="center"/>
    </w:pPr>
    <w:r w:rsidRPr="00CF50CC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0CC" w:rsidRDefault="00CF50C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61B"/>
    <w:rsid w:val="00051BAE"/>
    <w:rsid w:val="000749A0"/>
    <w:rsid w:val="001D06AA"/>
    <w:rsid w:val="00286300"/>
    <w:rsid w:val="0036661B"/>
    <w:rsid w:val="00393D44"/>
    <w:rsid w:val="0044663A"/>
    <w:rsid w:val="004E002F"/>
    <w:rsid w:val="00617C9D"/>
    <w:rsid w:val="0069410C"/>
    <w:rsid w:val="006D0554"/>
    <w:rsid w:val="00893BF5"/>
    <w:rsid w:val="008B67E2"/>
    <w:rsid w:val="008F2F9D"/>
    <w:rsid w:val="0090094A"/>
    <w:rsid w:val="00960C87"/>
    <w:rsid w:val="009E4793"/>
    <w:rsid w:val="009F1689"/>
    <w:rsid w:val="00AD37B5"/>
    <w:rsid w:val="00B4225D"/>
    <w:rsid w:val="00C21685"/>
    <w:rsid w:val="00C46082"/>
    <w:rsid w:val="00CF50CC"/>
    <w:rsid w:val="00D20C32"/>
    <w:rsid w:val="00D62F38"/>
    <w:rsid w:val="00E64DA1"/>
    <w:rsid w:val="00EC6AB2"/>
    <w:rsid w:val="00ED1F53"/>
    <w:rsid w:val="00F244C4"/>
    <w:rsid w:val="00F45B9D"/>
    <w:rsid w:val="00F83435"/>
    <w:rsid w:val="00F877B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54B1485A-B4DC-4BF0-8E70-AD5F423B8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311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25</cp:revision>
  <cp:lastPrinted>2014-06-04T21:45:00Z</cp:lastPrinted>
  <dcterms:created xsi:type="dcterms:W3CDTF">2012-12-28T15:20:00Z</dcterms:created>
  <dcterms:modified xsi:type="dcterms:W3CDTF">2014-06-14T15:04:00Z</dcterms:modified>
</cp:coreProperties>
</file>